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napToGrid w:val="0"/>
          <w:color w:val="000000"/>
          <w:spacing w:val="0"/>
          <w:w w:val="100"/>
          <w:kern w:val="0"/>
        </w:rPr>
      </w:pPr>
      <w:bookmarkStart w:id="0" w:name="_GoBack"/>
      <w:r>
        <w:rPr>
          <w:rFonts w:hint="eastAsia" w:ascii="Times New Roman" w:hAnsi="Times New Roman" w:eastAsia="方正兰亭细黑_GBK" w:cs="方正兰亭细黑_GBK"/>
          <w:snapToGrid w:val="0"/>
          <w:color w:val="000000"/>
          <w:spacing w:val="0"/>
          <w:w w:val="100"/>
          <w:kern w:val="0"/>
          <w:sz w:val="28"/>
          <w:szCs w:val="32"/>
          <w:lang w:bidi="ar-SA"/>
        </w:rPr>
        <w:t>附件1</w:t>
      </w:r>
    </w:p>
    <w:p>
      <w:pPr>
        <w:pStyle w:val="4"/>
        <w:widowControl/>
        <w:spacing w:before="0" w:beforeAutospacing="0" w:after="0" w:afterAutospacing="0" w:line="560" w:lineRule="exact"/>
        <w:jc w:val="center"/>
        <w:rPr>
          <w:rFonts w:ascii="Times New Roman" w:hAnsi="Times New Roman" w:eastAsia="方正小标宋_GBK" w:cs="方正小标宋_GBK"/>
          <w:b w:val="0"/>
          <w:bCs w:val="0"/>
          <w:snapToGrid w:val="0"/>
          <w:color w:val="000000"/>
          <w:spacing w:val="0"/>
          <w:w w:val="100"/>
          <w:kern w:val="0"/>
          <w:sz w:val="44"/>
          <w:szCs w:val="44"/>
          <w:lang w:bidi="ar-SA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000000"/>
          <w:spacing w:val="0"/>
          <w:w w:val="100"/>
          <w:kern w:val="0"/>
          <w:sz w:val="44"/>
          <w:szCs w:val="44"/>
          <w:lang w:bidi="ar-SA"/>
        </w:rPr>
        <w:t>巴中市城市文化地标楹联、匾额征集</w:t>
      </w:r>
      <w:r>
        <w:rPr>
          <w:rFonts w:ascii="Times New Roman" w:hAnsi="Times New Roman" w:eastAsia="方正小标宋_GBK" w:cs="方正小标宋_GBK"/>
          <w:b w:val="0"/>
          <w:bCs w:val="0"/>
          <w:snapToGrid w:val="0"/>
          <w:color w:val="000000"/>
          <w:spacing w:val="0"/>
          <w:w w:val="100"/>
          <w:kern w:val="0"/>
          <w:sz w:val="44"/>
          <w:szCs w:val="44"/>
          <w:lang w:bidi="ar-SA"/>
        </w:rPr>
        <w:t>作品</w:t>
      </w:r>
    </w:p>
    <w:p>
      <w:pPr>
        <w:pStyle w:val="4"/>
        <w:widowControl/>
        <w:spacing w:before="0" w:beforeAutospacing="0" w:after="0" w:afterAutospacing="0" w:line="560" w:lineRule="exact"/>
        <w:jc w:val="center"/>
        <w:rPr>
          <w:rFonts w:ascii="Times New Roman" w:hAnsi="Times New Roman" w:eastAsia="方正小标宋_GBK" w:cs="方正小标宋_GBK"/>
          <w:b w:val="0"/>
          <w:bCs w:val="0"/>
          <w:snapToGrid w:val="0"/>
          <w:color w:val="000000"/>
          <w:spacing w:val="0"/>
          <w:w w:val="100"/>
          <w:kern w:val="0"/>
          <w:sz w:val="44"/>
          <w:szCs w:val="44"/>
          <w:lang w:bidi="ar-SA"/>
        </w:rPr>
      </w:pPr>
      <w:r>
        <w:rPr>
          <w:rFonts w:ascii="Times New Roman" w:hAnsi="Times New Roman" w:eastAsia="方正小标宋_GBK" w:cs="方正小标宋_GBK"/>
          <w:b w:val="0"/>
          <w:bCs w:val="0"/>
          <w:snapToGrid w:val="0"/>
          <w:color w:val="000000"/>
          <w:spacing w:val="0"/>
          <w:w w:val="100"/>
          <w:kern w:val="0"/>
          <w:sz w:val="44"/>
          <w:szCs w:val="44"/>
          <w:lang w:bidi="ar-SA"/>
        </w:rPr>
        <w:t>申报表</w:t>
      </w:r>
    </w:p>
    <w:bookmarkEnd w:id="0"/>
    <w:p>
      <w:pPr>
        <w:rPr>
          <w:rFonts w:hint="eastAsia" w:ascii="Times New Roman" w:hAnsi="Times New Roman"/>
          <w:snapToGrid w:val="0"/>
          <w:color w:val="000000"/>
          <w:spacing w:val="0"/>
          <w:w w:val="100"/>
          <w:kern w:val="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84"/>
        <w:gridCol w:w="1457"/>
        <w:gridCol w:w="590"/>
        <w:gridCol w:w="235"/>
        <w:gridCol w:w="906"/>
        <w:gridCol w:w="284"/>
        <w:gridCol w:w="1141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465" w:type="dxa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000000"/>
                <w:spacing w:val="0"/>
                <w:w w:val="1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bidi="ar-SA"/>
              </w:rPr>
              <w:t>参赛作品编号(此项由活动主办方填写)</w:t>
            </w:r>
          </w:p>
        </w:tc>
        <w:tc>
          <w:tcPr>
            <w:tcW w:w="245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000000"/>
                <w:spacing w:val="0"/>
                <w:w w:val="100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bidi="ar-SA"/>
              </w:rPr>
              <w:t>参赛作品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  <w:t>适用点位</w:t>
            </w:r>
          </w:p>
        </w:tc>
        <w:tc>
          <w:tcPr>
            <w:tcW w:w="7068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000000"/>
                <w:spacing w:val="0"/>
                <w:w w:val="100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/>
        </w:tc>
        <w:tc>
          <w:tcPr>
            <w:tcW w:w="1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  <w:t>作品内容</w:t>
            </w:r>
          </w:p>
        </w:tc>
        <w:tc>
          <w:tcPr>
            <w:tcW w:w="7068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000000"/>
                <w:spacing w:val="0"/>
                <w:w w:val="100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/>
        </w:tc>
        <w:tc>
          <w:tcPr>
            <w:tcW w:w="1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  <w:t>注解说明</w:t>
            </w:r>
          </w:p>
        </w:tc>
        <w:tc>
          <w:tcPr>
            <w:tcW w:w="7068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napToGrid w:val="0"/>
                <w:color w:val="000000"/>
                <w:spacing w:val="0"/>
                <w:w w:val="100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bidi="ar-SA"/>
              </w:rPr>
              <w:t>作者信息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  <w:t>姓  名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  <w:t>性别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  <w:t>联系电话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/>
        </w:tc>
        <w:tc>
          <w:tcPr>
            <w:tcW w:w="274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  <w:t>身份证号码</w:t>
            </w:r>
          </w:p>
        </w:tc>
        <w:tc>
          <w:tcPr>
            <w:tcW w:w="5611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/>
        </w:tc>
        <w:tc>
          <w:tcPr>
            <w:tcW w:w="1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  <w:t>邮政编码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  <w:t>电子邮箱</w:t>
            </w:r>
          </w:p>
        </w:tc>
        <w:tc>
          <w:tcPr>
            <w:tcW w:w="359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/>
        </w:tc>
        <w:tc>
          <w:tcPr>
            <w:tcW w:w="1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  <w:t>工作单位</w:t>
            </w:r>
          </w:p>
        </w:tc>
        <w:tc>
          <w:tcPr>
            <w:tcW w:w="7068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/>
        </w:tc>
        <w:tc>
          <w:tcPr>
            <w:tcW w:w="1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  <w:t>通讯地址</w:t>
            </w:r>
          </w:p>
        </w:tc>
        <w:tc>
          <w:tcPr>
            <w:tcW w:w="7068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方正仿宋_GBK"/>
                <w:bCs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 w:val="0"/>
                <w:color w:val="000000"/>
                <w:spacing w:val="0"/>
                <w:w w:val="100"/>
                <w:kern w:val="0"/>
                <w:sz w:val="24"/>
                <w:szCs w:val="28"/>
                <w:lang w:bidi="ar-SA"/>
              </w:rPr>
              <w:t>共同创作人员</w:t>
            </w:r>
          </w:p>
        </w:tc>
        <w:tc>
          <w:tcPr>
            <w:tcW w:w="7068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bidi="ar-SA"/>
              </w:rPr>
              <w:t>承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bidi="ar-SA"/>
              </w:rPr>
              <w:t>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bidi="ar-SA"/>
              </w:rPr>
              <w:t>书</w:t>
            </w:r>
          </w:p>
        </w:tc>
        <w:tc>
          <w:tcPr>
            <w:tcW w:w="8352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w w:val="100"/>
                <w:kern w:val="0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w w:val="100"/>
                <w:kern w:val="0"/>
                <w:sz w:val="28"/>
                <w:szCs w:val="32"/>
                <w:lang w:bidi="ar-SA"/>
              </w:rPr>
              <w:t>本投稿材料内容均为真实、准确、完整，楹联属于本人原创，严格遵守《巴中市城市文化地标楹联、匾额征集启事》相关规定，保证不会侵犯任何第三方的知识产权等权利。若提供的内容和材料有信息不实、弄虚作假等情况，自愿承担相关法律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558" w:firstLineChars="1271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w w:val="100"/>
                <w:kern w:val="0"/>
                <w:sz w:val="28"/>
                <w:szCs w:val="32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558" w:firstLineChars="1271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w w:val="100"/>
                <w:kern w:val="0"/>
                <w:sz w:val="28"/>
                <w:szCs w:val="32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w w:val="100"/>
                <w:kern w:val="0"/>
                <w:sz w:val="28"/>
                <w:szCs w:val="32"/>
                <w:lang w:bidi="ar-SA"/>
              </w:rPr>
              <w:t>投稿者签字：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5320" w:firstLineChars="1900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w w:val="100"/>
                <w:kern w:val="0"/>
                <w:sz w:val="28"/>
                <w:szCs w:val="32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5320" w:firstLineChars="1900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w w:val="100"/>
                <w:kern w:val="0"/>
                <w:sz w:val="28"/>
                <w:szCs w:val="32"/>
                <w:lang w:bidi="ar-SA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852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bidi="ar-SA"/>
              </w:rPr>
              <w:t>备注</w:t>
            </w:r>
          </w:p>
        </w:tc>
        <w:tc>
          <w:tcPr>
            <w:tcW w:w="7068" w:type="dxa"/>
            <w:gridSpan w:val="7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兰亭细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FABA5"/>
    <w:rsid w:val="3FAD4998"/>
    <w:rsid w:val="FD7FA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方正黑体_GBK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2023-05-18T13:26:00Z</dcterms:created>
  <dc:creator>竹板桥</dc:creator>
  <cp:lastModifiedBy>竹板桥</cp:lastModifiedBy>
  <dcterms:modified xsi:type="dcterms:W3CDTF">2023-05-18T13:26:49Z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